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AE2D0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AE2D0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E2D02" w:rsidRDefault="003C0CCD" w:rsidP="008A4D40">
            <w:pPr>
              <w:jc w:val="center"/>
              <w:rPr>
                <w:b/>
              </w:rPr>
            </w:pPr>
            <w:r w:rsidRPr="00AE2D02">
              <w:rPr>
                <w:b/>
              </w:rPr>
              <w:t>ДЕПАРТАМЕНТ ПО ТАРИФАМ НОВОСИБИРСКОЙ ОБЛАСТИ</w:t>
            </w:r>
          </w:p>
          <w:p w:rsidR="003C0CCD" w:rsidRPr="00AE2D02" w:rsidRDefault="003C0CCD" w:rsidP="008A4D40">
            <w:pPr>
              <w:jc w:val="center"/>
              <w:rPr>
                <w:szCs w:val="28"/>
              </w:rPr>
            </w:pPr>
          </w:p>
          <w:p w:rsidR="003C0CCD" w:rsidRPr="00AE2D02" w:rsidRDefault="003419FF" w:rsidP="008A4D40">
            <w:pPr>
              <w:jc w:val="center"/>
              <w:rPr>
                <w:b/>
                <w:szCs w:val="28"/>
              </w:rPr>
            </w:pPr>
            <w:r w:rsidRPr="00AE2D02">
              <w:rPr>
                <w:b/>
                <w:szCs w:val="28"/>
              </w:rPr>
              <w:t>ПРИКАЗ</w:t>
            </w:r>
          </w:p>
          <w:p w:rsidR="003C0CCD" w:rsidRPr="00AE2D0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E2D02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E2D02">
              <w:rPr>
                <w:szCs w:val="28"/>
              </w:rPr>
              <w:t>3</w:t>
            </w:r>
            <w:r w:rsidR="00305C78" w:rsidRPr="00AE2D02">
              <w:rPr>
                <w:szCs w:val="28"/>
              </w:rPr>
              <w:t>0</w:t>
            </w:r>
            <w:r w:rsidRPr="00AE2D02">
              <w:rPr>
                <w:szCs w:val="28"/>
              </w:rPr>
              <w:t xml:space="preserve"> </w:t>
            </w:r>
            <w:r w:rsidR="00E90D53" w:rsidRPr="00AE2D02">
              <w:rPr>
                <w:szCs w:val="28"/>
              </w:rPr>
              <w:t>ок</w:t>
            </w:r>
            <w:r w:rsidR="003C0CCD" w:rsidRPr="00AE2D02">
              <w:rPr>
                <w:szCs w:val="28"/>
              </w:rPr>
              <w:t>тября 2012 года</w:t>
            </w:r>
            <w:r w:rsidR="003C0CCD" w:rsidRPr="00AE2D02">
              <w:rPr>
                <w:szCs w:val="28"/>
              </w:rPr>
              <w:tab/>
            </w:r>
            <w:r w:rsidR="003C0CCD" w:rsidRPr="00AE2D02">
              <w:rPr>
                <w:szCs w:val="28"/>
              </w:rPr>
              <w:tab/>
              <w:t xml:space="preserve">            </w:t>
            </w:r>
            <w:r w:rsidR="003C0CCD" w:rsidRPr="00AE2D02">
              <w:rPr>
                <w:szCs w:val="28"/>
              </w:rPr>
              <w:tab/>
            </w:r>
            <w:r w:rsidR="003C0CCD" w:rsidRPr="00AE2D02">
              <w:rPr>
                <w:szCs w:val="28"/>
              </w:rPr>
              <w:tab/>
            </w:r>
            <w:r w:rsidR="003C0CCD" w:rsidRPr="00AE2D02">
              <w:rPr>
                <w:szCs w:val="28"/>
              </w:rPr>
              <w:tab/>
            </w:r>
            <w:r w:rsidR="003C0CCD" w:rsidRPr="00AE2D02">
              <w:rPr>
                <w:szCs w:val="28"/>
              </w:rPr>
              <w:tab/>
              <w:t xml:space="preserve">                     № </w:t>
            </w:r>
            <w:r w:rsidR="00CB0E17" w:rsidRPr="00AE2D02">
              <w:rPr>
                <w:szCs w:val="28"/>
              </w:rPr>
              <w:t>228</w:t>
            </w:r>
            <w:r w:rsidR="003C0CCD" w:rsidRPr="00AE2D02">
              <w:rPr>
                <w:szCs w:val="28"/>
              </w:rPr>
              <w:t>-ТЭ</w:t>
            </w:r>
          </w:p>
          <w:p w:rsidR="00F06F2D" w:rsidRPr="00AE2D02" w:rsidRDefault="003C0CCD" w:rsidP="00D83CFD">
            <w:pPr>
              <w:jc w:val="center"/>
              <w:rPr>
                <w:szCs w:val="28"/>
              </w:rPr>
            </w:pPr>
            <w:r w:rsidRPr="00AE2D02">
              <w:rPr>
                <w:szCs w:val="28"/>
              </w:rPr>
              <w:t>г. Новосибирск</w:t>
            </w:r>
          </w:p>
          <w:p w:rsidR="00E97C85" w:rsidRPr="00AE2D02" w:rsidRDefault="00E97C85" w:rsidP="00D83CFD">
            <w:pPr>
              <w:jc w:val="center"/>
              <w:rPr>
                <w:szCs w:val="28"/>
              </w:rPr>
            </w:pPr>
          </w:p>
          <w:p w:rsidR="003C0CCD" w:rsidRPr="00AE2D02" w:rsidRDefault="003C0CCD" w:rsidP="00305C78">
            <w:pPr>
              <w:jc w:val="center"/>
              <w:rPr>
                <w:b/>
                <w:szCs w:val="28"/>
              </w:rPr>
            </w:pPr>
            <w:r w:rsidRPr="00AE2D02">
              <w:rPr>
                <w:b/>
                <w:bCs/>
                <w:szCs w:val="28"/>
              </w:rPr>
              <w:t xml:space="preserve">Об установлении тарифа </w:t>
            </w:r>
            <w:r w:rsidRPr="00AE2D02">
              <w:rPr>
                <w:b/>
                <w:szCs w:val="28"/>
              </w:rPr>
              <w:t>на тепловую энергию (мощность), поставляемую</w:t>
            </w:r>
          </w:p>
          <w:p w:rsidR="007C5CBA" w:rsidRPr="00AE2D02" w:rsidRDefault="00924FF5" w:rsidP="007C5CBA">
            <w:pPr>
              <w:jc w:val="center"/>
              <w:rPr>
                <w:b/>
                <w:bCs/>
                <w:szCs w:val="28"/>
              </w:rPr>
            </w:pPr>
            <w:r w:rsidRPr="00AE2D02">
              <w:rPr>
                <w:b/>
                <w:bCs/>
                <w:szCs w:val="28"/>
              </w:rPr>
              <w:t xml:space="preserve">Муниципальным </w:t>
            </w:r>
            <w:r w:rsidR="00305C78" w:rsidRPr="00AE2D02">
              <w:rPr>
                <w:b/>
                <w:bCs/>
                <w:szCs w:val="28"/>
              </w:rPr>
              <w:t xml:space="preserve">  </w:t>
            </w:r>
            <w:r w:rsidRPr="00AE2D02">
              <w:rPr>
                <w:b/>
                <w:bCs/>
                <w:szCs w:val="28"/>
              </w:rPr>
              <w:t xml:space="preserve"> унитарным  </w:t>
            </w:r>
            <w:r w:rsidR="00305C78" w:rsidRPr="00AE2D02">
              <w:rPr>
                <w:b/>
                <w:bCs/>
                <w:szCs w:val="28"/>
              </w:rPr>
              <w:t xml:space="preserve">  </w:t>
            </w:r>
            <w:r w:rsidRPr="00AE2D02">
              <w:rPr>
                <w:b/>
                <w:bCs/>
                <w:szCs w:val="28"/>
              </w:rPr>
              <w:t xml:space="preserve">предприятием </w:t>
            </w:r>
            <w:r w:rsidR="00305C78" w:rsidRPr="00AE2D02">
              <w:rPr>
                <w:b/>
                <w:bCs/>
                <w:szCs w:val="28"/>
              </w:rPr>
              <w:t xml:space="preserve">  </w:t>
            </w:r>
            <w:r w:rsidRPr="00AE2D02">
              <w:rPr>
                <w:b/>
                <w:bCs/>
                <w:szCs w:val="28"/>
              </w:rPr>
              <w:t xml:space="preserve"> </w:t>
            </w:r>
            <w:r w:rsidR="007C5CBA" w:rsidRPr="00AE2D02">
              <w:rPr>
                <w:b/>
                <w:bCs/>
                <w:szCs w:val="28"/>
              </w:rPr>
              <w:t xml:space="preserve">«Производственно-хозяйственный участок  </w:t>
            </w:r>
            <w:proofErr w:type="spellStart"/>
            <w:r w:rsidR="007C5CBA" w:rsidRPr="00AE2D02">
              <w:rPr>
                <w:b/>
                <w:bCs/>
                <w:szCs w:val="28"/>
              </w:rPr>
              <w:t>Новоичинский</w:t>
            </w:r>
            <w:proofErr w:type="spellEnd"/>
            <w:r w:rsidR="007C5CBA" w:rsidRPr="00AE2D02">
              <w:rPr>
                <w:b/>
                <w:bCs/>
                <w:szCs w:val="28"/>
              </w:rPr>
              <w:t>»</w:t>
            </w:r>
          </w:p>
          <w:p w:rsidR="003C0CCD" w:rsidRPr="00AE2D02" w:rsidRDefault="00E573F4" w:rsidP="005E7389">
            <w:pPr>
              <w:jc w:val="center"/>
              <w:rPr>
                <w:b/>
                <w:szCs w:val="28"/>
              </w:rPr>
            </w:pPr>
            <w:r w:rsidRPr="00AE2D02">
              <w:rPr>
                <w:b/>
                <w:bCs/>
                <w:szCs w:val="28"/>
              </w:rPr>
              <w:t>потребителям</w:t>
            </w:r>
            <w:r w:rsidR="001548F0" w:rsidRPr="00AE2D02">
              <w:rPr>
                <w:b/>
                <w:bCs/>
                <w:szCs w:val="28"/>
              </w:rPr>
              <w:br/>
            </w:r>
          </w:p>
        </w:tc>
      </w:tr>
    </w:tbl>
    <w:p w:rsidR="008A4D40" w:rsidRPr="002828BE" w:rsidRDefault="00F35146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2828BE" w:rsidRDefault="008A4D40" w:rsidP="008A4D40">
      <w:pPr>
        <w:rPr>
          <w:szCs w:val="28"/>
        </w:rPr>
      </w:pPr>
      <w:r w:rsidRPr="002828BE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2828BE">
        <w:rPr>
          <w:b/>
          <w:szCs w:val="28"/>
        </w:rPr>
        <w:t>п</w:t>
      </w:r>
      <w:proofErr w:type="spellEnd"/>
      <w:proofErr w:type="gramEnd"/>
      <w:r w:rsidRPr="002828BE">
        <w:rPr>
          <w:b/>
          <w:szCs w:val="28"/>
        </w:rPr>
        <w:t xml:space="preserve"> </w:t>
      </w:r>
      <w:proofErr w:type="spellStart"/>
      <w:r w:rsidRPr="002828BE">
        <w:rPr>
          <w:b/>
          <w:szCs w:val="28"/>
        </w:rPr>
        <w:t>р</w:t>
      </w:r>
      <w:proofErr w:type="spellEnd"/>
      <w:r w:rsidRPr="002828BE">
        <w:rPr>
          <w:b/>
          <w:szCs w:val="28"/>
        </w:rPr>
        <w:t xml:space="preserve"> и к а </w:t>
      </w:r>
      <w:proofErr w:type="spellStart"/>
      <w:r w:rsidRPr="002828BE">
        <w:rPr>
          <w:b/>
          <w:szCs w:val="28"/>
        </w:rPr>
        <w:t>з</w:t>
      </w:r>
      <w:proofErr w:type="spellEnd"/>
      <w:r w:rsidRPr="002828BE">
        <w:rPr>
          <w:b/>
          <w:szCs w:val="28"/>
        </w:rPr>
        <w:t xml:space="preserve"> </w:t>
      </w:r>
      <w:proofErr w:type="spellStart"/>
      <w:r w:rsidRPr="002828BE">
        <w:rPr>
          <w:b/>
          <w:szCs w:val="28"/>
        </w:rPr>
        <w:t>ы</w:t>
      </w:r>
      <w:proofErr w:type="spellEnd"/>
      <w:r w:rsidRPr="002828BE">
        <w:rPr>
          <w:b/>
          <w:szCs w:val="28"/>
        </w:rPr>
        <w:t xml:space="preserve"> в а е т</w:t>
      </w:r>
      <w:r w:rsidRPr="002828BE">
        <w:rPr>
          <w:szCs w:val="28"/>
        </w:rPr>
        <w:t>:</w:t>
      </w:r>
    </w:p>
    <w:p w:rsidR="006768E4" w:rsidRPr="002828BE" w:rsidRDefault="008A4D40" w:rsidP="007C5CBA">
      <w:pPr>
        <w:ind w:firstLine="708"/>
        <w:jc w:val="both"/>
        <w:rPr>
          <w:szCs w:val="28"/>
        </w:rPr>
      </w:pPr>
      <w:r w:rsidRPr="002828BE">
        <w:rPr>
          <w:szCs w:val="28"/>
        </w:rPr>
        <w:t xml:space="preserve">1. Установить </w:t>
      </w:r>
      <w:r w:rsidRPr="002828BE">
        <w:rPr>
          <w:bCs/>
          <w:szCs w:val="28"/>
        </w:rPr>
        <w:t xml:space="preserve">тариф </w:t>
      </w:r>
      <w:r w:rsidRPr="002828BE">
        <w:rPr>
          <w:szCs w:val="28"/>
        </w:rPr>
        <w:t xml:space="preserve">на тепловую энергию (мощность) для потребителей </w:t>
      </w:r>
      <w:r w:rsidR="007C5CBA" w:rsidRPr="002828BE">
        <w:rPr>
          <w:bCs/>
          <w:szCs w:val="28"/>
        </w:rPr>
        <w:t xml:space="preserve">Муниципального унитарного предприятия «Производственно-хозяйственный участок  </w:t>
      </w:r>
      <w:proofErr w:type="spellStart"/>
      <w:r w:rsidR="007C5CBA" w:rsidRPr="002828BE">
        <w:rPr>
          <w:bCs/>
          <w:szCs w:val="28"/>
        </w:rPr>
        <w:t>Новоичинский</w:t>
      </w:r>
      <w:proofErr w:type="spellEnd"/>
      <w:r w:rsidR="007C5CBA" w:rsidRPr="002828BE">
        <w:rPr>
          <w:bCs/>
          <w:szCs w:val="28"/>
        </w:rPr>
        <w:t xml:space="preserve">» </w:t>
      </w:r>
      <w:r w:rsidR="007C5CBA" w:rsidRPr="002828BE">
        <w:rPr>
          <w:szCs w:val="28"/>
        </w:rPr>
        <w:t xml:space="preserve">(ОГРН 1065471010956, ИНН 5452112911) </w:t>
      </w:r>
      <w:r w:rsidRPr="002828BE">
        <w:rPr>
          <w:szCs w:val="28"/>
        </w:rPr>
        <w:t xml:space="preserve">согласно </w:t>
      </w:r>
      <w:r w:rsidR="00215845" w:rsidRPr="002828BE">
        <w:rPr>
          <w:szCs w:val="28"/>
        </w:rPr>
        <w:t>приложению.</w:t>
      </w:r>
    </w:p>
    <w:p w:rsidR="006768E4" w:rsidRPr="002828BE" w:rsidRDefault="0061057C" w:rsidP="006768E4">
      <w:pPr>
        <w:ind w:firstLine="708"/>
        <w:jc w:val="both"/>
        <w:rPr>
          <w:szCs w:val="28"/>
        </w:rPr>
      </w:pPr>
      <w:r w:rsidRPr="002828BE">
        <w:rPr>
          <w:szCs w:val="28"/>
        </w:rPr>
        <w:t>2</w:t>
      </w:r>
      <w:r w:rsidR="006768E4" w:rsidRPr="002828BE">
        <w:rPr>
          <w:szCs w:val="28"/>
        </w:rPr>
        <w:t>. Тариф, установленный</w:t>
      </w:r>
      <w:r w:rsidRPr="002828BE">
        <w:rPr>
          <w:szCs w:val="28"/>
        </w:rPr>
        <w:t xml:space="preserve"> в пункте 1 </w:t>
      </w:r>
      <w:r w:rsidR="006768E4" w:rsidRPr="002828BE">
        <w:rPr>
          <w:szCs w:val="28"/>
        </w:rPr>
        <w:t>настоящего приказа, действуе</w:t>
      </w:r>
      <w:r w:rsidRPr="002828BE">
        <w:rPr>
          <w:szCs w:val="28"/>
        </w:rPr>
        <w:t>т с</w:t>
      </w:r>
      <w:r w:rsidR="006768E4" w:rsidRPr="002828BE">
        <w:rPr>
          <w:szCs w:val="28"/>
        </w:rPr>
        <w:t xml:space="preserve"> </w:t>
      </w:r>
      <w:r w:rsidR="0071207F" w:rsidRPr="002828BE">
        <w:rPr>
          <w:szCs w:val="28"/>
        </w:rPr>
        <w:t>1 января</w:t>
      </w:r>
      <w:r w:rsidRPr="002828BE">
        <w:rPr>
          <w:szCs w:val="28"/>
        </w:rPr>
        <w:t xml:space="preserve"> 201</w:t>
      </w:r>
      <w:r w:rsidR="00042893" w:rsidRPr="002828BE">
        <w:rPr>
          <w:szCs w:val="28"/>
        </w:rPr>
        <w:t>3</w:t>
      </w:r>
      <w:r w:rsidRPr="002828BE">
        <w:rPr>
          <w:szCs w:val="28"/>
        </w:rPr>
        <w:t xml:space="preserve"> года с календарной разбивкой согласно приложени</w:t>
      </w:r>
      <w:r w:rsidR="00215845" w:rsidRPr="002828BE">
        <w:rPr>
          <w:szCs w:val="28"/>
        </w:rPr>
        <w:t>ю</w:t>
      </w:r>
      <w:r w:rsidRPr="002828BE">
        <w:rPr>
          <w:szCs w:val="28"/>
        </w:rPr>
        <w:t>.</w:t>
      </w:r>
    </w:p>
    <w:p w:rsidR="00D83CFD" w:rsidRPr="002828BE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2828BE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828BE">
        <w:rPr>
          <w:szCs w:val="28"/>
        </w:rPr>
        <w:t>Руководитель департамента</w:t>
      </w:r>
      <w:r w:rsidRPr="002828BE">
        <w:rPr>
          <w:szCs w:val="28"/>
        </w:rPr>
        <w:tab/>
      </w:r>
      <w:r w:rsidRPr="002828BE">
        <w:rPr>
          <w:szCs w:val="28"/>
        </w:rPr>
        <w:tab/>
      </w:r>
      <w:r w:rsidRPr="002828BE">
        <w:rPr>
          <w:szCs w:val="28"/>
        </w:rPr>
        <w:tab/>
        <w:t xml:space="preserve">        </w:t>
      </w:r>
      <w:r w:rsidRPr="002828BE">
        <w:rPr>
          <w:szCs w:val="28"/>
        </w:rPr>
        <w:tab/>
      </w:r>
      <w:r w:rsidR="003C0CCD" w:rsidRPr="002828BE">
        <w:rPr>
          <w:szCs w:val="28"/>
        </w:rPr>
        <w:t xml:space="preserve">      </w:t>
      </w:r>
      <w:r w:rsidRPr="002828BE">
        <w:rPr>
          <w:szCs w:val="28"/>
        </w:rPr>
        <w:tab/>
        <w:t xml:space="preserve">               </w:t>
      </w:r>
      <w:r w:rsidR="003C0CCD" w:rsidRPr="002828BE">
        <w:rPr>
          <w:szCs w:val="28"/>
        </w:rPr>
        <w:t xml:space="preserve">       </w:t>
      </w:r>
      <w:r w:rsidRPr="002828BE">
        <w:rPr>
          <w:szCs w:val="28"/>
        </w:rPr>
        <w:t xml:space="preserve">Н.Н. </w:t>
      </w:r>
      <w:proofErr w:type="spellStart"/>
      <w:r w:rsidRPr="002828BE">
        <w:rPr>
          <w:szCs w:val="28"/>
        </w:rPr>
        <w:t>Жудиков</w:t>
      </w:r>
      <w:r w:rsidR="003419FF" w:rsidRPr="002828BE">
        <w:rPr>
          <w:szCs w:val="28"/>
        </w:rPr>
        <w:t>а</w:t>
      </w:r>
      <w:proofErr w:type="spellEnd"/>
    </w:p>
    <w:p w:rsidR="00CE1765" w:rsidRDefault="00CE176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E1765" w:rsidRPr="002828BE" w:rsidRDefault="00CE176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CE176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E176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E1765" w:rsidRDefault="008A4D40" w:rsidP="00215845">
            <w:pPr>
              <w:jc w:val="right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Приложение</w:t>
            </w:r>
            <w:r w:rsidR="0061057C" w:rsidRPr="00CE1765">
              <w:rPr>
                <w:sz w:val="24"/>
                <w:szCs w:val="24"/>
              </w:rPr>
              <w:t xml:space="preserve"> </w:t>
            </w:r>
          </w:p>
        </w:tc>
      </w:tr>
      <w:tr w:rsidR="008A4D40" w:rsidRPr="00CE176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CE176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E176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E176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E1765" w:rsidRDefault="008A4D40" w:rsidP="008A4D40">
            <w:pPr>
              <w:jc w:val="right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CE176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CE176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E176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E176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E1765" w:rsidRDefault="008A4D40" w:rsidP="008A4D40">
            <w:pPr>
              <w:jc w:val="right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CE176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E176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E176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E176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E1765" w:rsidRDefault="00941D91" w:rsidP="0071207F">
            <w:pPr>
              <w:jc w:val="right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от 3</w:t>
            </w:r>
            <w:r w:rsidR="00305C78" w:rsidRPr="00CE1765">
              <w:rPr>
                <w:sz w:val="24"/>
                <w:szCs w:val="24"/>
              </w:rPr>
              <w:t>0</w:t>
            </w:r>
            <w:r w:rsidR="008A4D40" w:rsidRPr="00CE1765">
              <w:rPr>
                <w:sz w:val="24"/>
                <w:szCs w:val="24"/>
              </w:rPr>
              <w:t>.</w:t>
            </w:r>
            <w:r w:rsidR="00E90D53" w:rsidRPr="00CE1765">
              <w:rPr>
                <w:sz w:val="24"/>
                <w:szCs w:val="24"/>
              </w:rPr>
              <w:t>10</w:t>
            </w:r>
            <w:r w:rsidR="00A43374" w:rsidRPr="00CE1765">
              <w:rPr>
                <w:sz w:val="24"/>
                <w:szCs w:val="24"/>
              </w:rPr>
              <w:t xml:space="preserve">.2012 № </w:t>
            </w:r>
            <w:r w:rsidR="00CB0E17" w:rsidRPr="00CE1765">
              <w:rPr>
                <w:sz w:val="24"/>
                <w:szCs w:val="24"/>
              </w:rPr>
              <w:t>228</w:t>
            </w:r>
            <w:r w:rsidR="008A4D40" w:rsidRPr="00CE1765">
              <w:rPr>
                <w:sz w:val="24"/>
                <w:szCs w:val="24"/>
              </w:rPr>
              <w:t>-ТЭ</w:t>
            </w:r>
          </w:p>
          <w:p w:rsidR="00E97C85" w:rsidRPr="00CE176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CE176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CE176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E176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CE1765" w:rsidRDefault="007C5CBA" w:rsidP="007C5CBA">
            <w:pPr>
              <w:jc w:val="center"/>
              <w:rPr>
                <w:b/>
                <w:sz w:val="24"/>
                <w:szCs w:val="24"/>
              </w:rPr>
            </w:pPr>
            <w:r w:rsidRPr="00CE1765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«Производственно-хозяйственный участок  </w:t>
            </w:r>
            <w:proofErr w:type="spellStart"/>
            <w:r w:rsidRPr="00CE1765">
              <w:rPr>
                <w:b/>
                <w:bCs/>
                <w:sz w:val="24"/>
                <w:szCs w:val="24"/>
              </w:rPr>
              <w:t>Новоичинский</w:t>
            </w:r>
            <w:proofErr w:type="spellEnd"/>
            <w:r w:rsidRPr="00CE1765">
              <w:rPr>
                <w:b/>
                <w:bCs/>
                <w:sz w:val="24"/>
                <w:szCs w:val="24"/>
              </w:rPr>
              <w:t xml:space="preserve">» </w:t>
            </w:r>
            <w:r w:rsidRPr="00CE1765">
              <w:rPr>
                <w:b/>
                <w:sz w:val="24"/>
                <w:szCs w:val="24"/>
              </w:rPr>
              <w:t>(ОГРН 1065471010956, ИНН 5452112911)</w:t>
            </w:r>
            <w:r w:rsidR="00D33A8A" w:rsidRPr="00CE1765">
              <w:rPr>
                <w:b/>
                <w:sz w:val="24"/>
                <w:szCs w:val="24"/>
              </w:rPr>
              <w:t xml:space="preserve">, </w:t>
            </w:r>
          </w:p>
          <w:p w:rsidR="0027745A" w:rsidRPr="00CE1765" w:rsidRDefault="00305C78" w:rsidP="007C5CBA">
            <w:pPr>
              <w:jc w:val="center"/>
              <w:rPr>
                <w:b/>
                <w:sz w:val="24"/>
                <w:szCs w:val="24"/>
              </w:rPr>
            </w:pPr>
            <w:r w:rsidRPr="00CE1765">
              <w:rPr>
                <w:b/>
                <w:sz w:val="24"/>
                <w:szCs w:val="24"/>
              </w:rPr>
              <w:t xml:space="preserve">Куйбышевский </w:t>
            </w:r>
            <w:r w:rsidR="00D33A8A" w:rsidRPr="00CE176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CE176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CE1765" w:rsidTr="00941D91">
        <w:tc>
          <w:tcPr>
            <w:tcW w:w="674" w:type="dxa"/>
            <w:vMerge w:val="restart"/>
          </w:tcPr>
          <w:p w:rsidR="00E97C85" w:rsidRPr="00CE176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176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E176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E1765">
              <w:rPr>
                <w:sz w:val="24"/>
                <w:szCs w:val="24"/>
              </w:rPr>
              <w:t>/</w:t>
            </w:r>
            <w:proofErr w:type="spellStart"/>
            <w:r w:rsidRPr="00CE176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Тариф на тепловую энергию</w:t>
            </w:r>
            <w:r w:rsidR="00854DC6" w:rsidRPr="00CE1765">
              <w:rPr>
                <w:sz w:val="24"/>
                <w:szCs w:val="24"/>
              </w:rPr>
              <w:t>*</w:t>
            </w:r>
          </w:p>
        </w:tc>
      </w:tr>
      <w:tr w:rsidR="00E97C85" w:rsidRPr="00CE1765" w:rsidTr="00215845">
        <w:tc>
          <w:tcPr>
            <w:tcW w:w="674" w:type="dxa"/>
            <w:vMerge/>
          </w:tcPr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горячая вода</w:t>
            </w:r>
          </w:p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  <w:r w:rsidRPr="00CE176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горячая вода</w:t>
            </w:r>
          </w:p>
          <w:p w:rsidR="00E97C85" w:rsidRPr="00CE1765" w:rsidRDefault="00E97C85" w:rsidP="00E97C85">
            <w:pPr>
              <w:jc w:val="center"/>
              <w:rPr>
                <w:sz w:val="24"/>
                <w:szCs w:val="24"/>
              </w:rPr>
            </w:pPr>
            <w:r w:rsidRPr="00CE176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CE1765" w:rsidTr="00AE2D02">
        <w:trPr>
          <w:trHeight w:val="380"/>
        </w:trPr>
        <w:tc>
          <w:tcPr>
            <w:tcW w:w="674" w:type="dxa"/>
          </w:tcPr>
          <w:p w:rsidR="00215845" w:rsidRPr="00CE1765" w:rsidRDefault="00061791">
            <w:pPr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CE1765" w:rsidRDefault="00215845">
            <w:pPr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CE1765" w:rsidTr="00215845">
        <w:tc>
          <w:tcPr>
            <w:tcW w:w="674" w:type="dxa"/>
          </w:tcPr>
          <w:p w:rsidR="00215845" w:rsidRPr="00CE176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E1765" w:rsidRDefault="00215845">
            <w:pPr>
              <w:rPr>
                <w:sz w:val="24"/>
                <w:szCs w:val="24"/>
              </w:rPr>
            </w:pPr>
            <w:proofErr w:type="spellStart"/>
            <w:r w:rsidRPr="00CE1765">
              <w:rPr>
                <w:sz w:val="24"/>
                <w:szCs w:val="24"/>
              </w:rPr>
              <w:t>одноставочный</w:t>
            </w:r>
            <w:proofErr w:type="spellEnd"/>
            <w:r w:rsidRPr="00CE1765">
              <w:rPr>
                <w:sz w:val="24"/>
                <w:szCs w:val="24"/>
              </w:rPr>
              <w:t xml:space="preserve"> </w:t>
            </w:r>
            <w:r w:rsidRPr="00CE176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E1765" w:rsidRDefault="00F2174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1563,4**</w:t>
            </w:r>
          </w:p>
        </w:tc>
        <w:tc>
          <w:tcPr>
            <w:tcW w:w="3614" w:type="dxa"/>
          </w:tcPr>
          <w:p w:rsidR="00215845" w:rsidRPr="00CE1765" w:rsidRDefault="00910D94" w:rsidP="00CB0E17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1776,7</w:t>
            </w:r>
            <w:r w:rsidR="00CB0E17" w:rsidRPr="00CE1765">
              <w:rPr>
                <w:sz w:val="24"/>
                <w:szCs w:val="24"/>
              </w:rPr>
              <w:t>**</w:t>
            </w:r>
          </w:p>
        </w:tc>
      </w:tr>
      <w:tr w:rsidR="00215845" w:rsidRPr="00CE1765" w:rsidTr="00215845">
        <w:tc>
          <w:tcPr>
            <w:tcW w:w="674" w:type="dxa"/>
          </w:tcPr>
          <w:p w:rsidR="00215845" w:rsidRPr="00CE176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E1765" w:rsidRDefault="00215845" w:rsidP="00215845">
            <w:pPr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CE1765" w:rsidTr="00215845">
        <w:tc>
          <w:tcPr>
            <w:tcW w:w="674" w:type="dxa"/>
          </w:tcPr>
          <w:p w:rsidR="00215845" w:rsidRPr="00CE176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E1765" w:rsidRDefault="00215845">
            <w:pPr>
              <w:rPr>
                <w:sz w:val="24"/>
                <w:szCs w:val="24"/>
              </w:rPr>
            </w:pPr>
            <w:proofErr w:type="spellStart"/>
            <w:r w:rsidRPr="00CE1765">
              <w:rPr>
                <w:sz w:val="24"/>
                <w:szCs w:val="24"/>
              </w:rPr>
              <w:t>одноставочный</w:t>
            </w:r>
            <w:proofErr w:type="spellEnd"/>
            <w:r w:rsidRPr="00CE1765">
              <w:rPr>
                <w:sz w:val="24"/>
                <w:szCs w:val="24"/>
              </w:rPr>
              <w:t xml:space="preserve"> </w:t>
            </w:r>
            <w:r w:rsidRPr="00CE176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E1765" w:rsidRDefault="00F2174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E1765">
              <w:rPr>
                <w:sz w:val="24"/>
                <w:szCs w:val="24"/>
              </w:rPr>
              <w:t>1563,4**</w:t>
            </w:r>
          </w:p>
        </w:tc>
        <w:tc>
          <w:tcPr>
            <w:tcW w:w="3614" w:type="dxa"/>
          </w:tcPr>
          <w:p w:rsidR="00215845" w:rsidRPr="00CE1765" w:rsidRDefault="00910D94" w:rsidP="00AE2D0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1776,7</w:t>
            </w:r>
            <w:r w:rsidR="00AE2D02" w:rsidRPr="00CE1765">
              <w:rPr>
                <w:sz w:val="24"/>
                <w:szCs w:val="24"/>
              </w:rPr>
              <w:t>**</w:t>
            </w:r>
          </w:p>
        </w:tc>
      </w:tr>
    </w:tbl>
    <w:p w:rsidR="00854DC6" w:rsidRPr="00CE176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E1765">
        <w:rPr>
          <w:sz w:val="24"/>
          <w:szCs w:val="24"/>
        </w:rPr>
        <w:t xml:space="preserve">*потребители </w:t>
      </w:r>
      <w:r w:rsidR="00A93178" w:rsidRPr="00CE1765">
        <w:rPr>
          <w:sz w:val="24"/>
          <w:szCs w:val="24"/>
        </w:rPr>
        <w:t xml:space="preserve">тепловой энергии в паре </w:t>
      </w:r>
      <w:r w:rsidRPr="00CE1765">
        <w:rPr>
          <w:sz w:val="24"/>
          <w:szCs w:val="24"/>
        </w:rPr>
        <w:t>отсутствуют</w:t>
      </w:r>
    </w:p>
    <w:p w:rsidR="00215845" w:rsidRPr="00CE176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E1765">
        <w:rPr>
          <w:sz w:val="24"/>
          <w:szCs w:val="24"/>
        </w:rPr>
        <w:t>*</w:t>
      </w:r>
      <w:r w:rsidR="00215845" w:rsidRPr="00CE1765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CE1765" w:rsidRDefault="008115A5" w:rsidP="008115A5">
      <w:pPr>
        <w:jc w:val="center"/>
        <w:rPr>
          <w:sz w:val="24"/>
          <w:szCs w:val="24"/>
        </w:rPr>
      </w:pPr>
      <w:r w:rsidRPr="00CE1765">
        <w:rPr>
          <w:sz w:val="24"/>
          <w:szCs w:val="24"/>
        </w:rPr>
        <w:t>_____________</w:t>
      </w:r>
    </w:p>
    <w:sectPr w:rsidR="00370360" w:rsidRPr="00CE176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77A95"/>
    <w:rsid w:val="002828BE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679B0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BE5"/>
    <w:rsid w:val="00463E95"/>
    <w:rsid w:val="00466472"/>
    <w:rsid w:val="00467A50"/>
    <w:rsid w:val="00467C1F"/>
    <w:rsid w:val="00473878"/>
    <w:rsid w:val="004808C0"/>
    <w:rsid w:val="00481E75"/>
    <w:rsid w:val="0048373F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357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0D9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33AB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6D35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2D02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0E17"/>
    <w:rsid w:val="00CB13CA"/>
    <w:rsid w:val="00CB2482"/>
    <w:rsid w:val="00CC2259"/>
    <w:rsid w:val="00CC28E5"/>
    <w:rsid w:val="00CE176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146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D108526-9CFB-4000-AB39-CC2595B8E215}"/>
</file>

<file path=customXml/itemProps2.xml><?xml version="1.0" encoding="utf-8"?>
<ds:datastoreItem xmlns:ds="http://schemas.openxmlformats.org/officeDocument/2006/customXml" ds:itemID="{60264D38-EFDE-4080-A821-7EF93313DE2A}"/>
</file>

<file path=customXml/itemProps3.xml><?xml version="1.0" encoding="utf-8"?>
<ds:datastoreItem xmlns:ds="http://schemas.openxmlformats.org/officeDocument/2006/customXml" ds:itemID="{DC6D64D2-FBCB-4CDA-89CA-FF2423D0F4E0}"/>
</file>

<file path=customXml/itemProps4.xml><?xml version="1.0" encoding="utf-8"?>
<ds:datastoreItem xmlns:ds="http://schemas.openxmlformats.org/officeDocument/2006/customXml" ds:itemID="{D292A291-D789-44B2-99F5-6C47845254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